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66B" w:rsidRDefault="006C066B" w:rsidP="003F7134">
      <w:pPr>
        <w:jc w:val="both"/>
      </w:pPr>
      <w:r>
        <w:t>Goi</w:t>
      </w:r>
      <w:bookmarkStart w:id="0" w:name="_GoBack"/>
      <w:bookmarkEnd w:id="0"/>
      <w:r>
        <w:t xml:space="preserve">zuetako </w:t>
      </w:r>
      <w:proofErr w:type="spellStart"/>
      <w:r>
        <w:t>udalak</w:t>
      </w:r>
      <w:proofErr w:type="spellEnd"/>
      <w:r>
        <w:t xml:space="preserve"> </w:t>
      </w:r>
      <w:proofErr w:type="spellStart"/>
      <w:r>
        <w:t>lur</w:t>
      </w:r>
      <w:proofErr w:type="spellEnd"/>
      <w:r>
        <w:t xml:space="preserve"> </w:t>
      </w:r>
      <w:proofErr w:type="spellStart"/>
      <w:r>
        <w:t>komunalen</w:t>
      </w:r>
      <w:proofErr w:type="spellEnd"/>
      <w:r>
        <w:t xml:space="preserve"> </w:t>
      </w:r>
      <w:proofErr w:type="spellStart"/>
      <w:r>
        <w:t>kudeaketa</w:t>
      </w:r>
      <w:proofErr w:type="spellEnd"/>
      <w:r>
        <w:t xml:space="preserve"> </w:t>
      </w:r>
      <w:proofErr w:type="spellStart"/>
      <w:r>
        <w:t>hobetzeko</w:t>
      </w:r>
      <w:proofErr w:type="spellEnd"/>
      <w:r>
        <w:t xml:space="preserve"> </w:t>
      </w:r>
      <w:proofErr w:type="spellStart"/>
      <w:r>
        <w:t>asmoarekin</w:t>
      </w:r>
      <w:proofErr w:type="spellEnd"/>
      <w:r>
        <w:t xml:space="preserve"> beso desbrozadora </w:t>
      </w:r>
      <w:proofErr w:type="spellStart"/>
      <w:r>
        <w:t>duen</w:t>
      </w:r>
      <w:proofErr w:type="spellEnd"/>
      <w:r>
        <w:t xml:space="preserve"> </w:t>
      </w:r>
      <w:proofErr w:type="spellStart"/>
      <w:r>
        <w:t>traktore</w:t>
      </w:r>
      <w:proofErr w:type="spellEnd"/>
      <w:r>
        <w:t xml:space="preserve"> </w:t>
      </w:r>
      <w:proofErr w:type="spellStart"/>
      <w:r>
        <w:t>bat</w:t>
      </w:r>
      <w:proofErr w:type="spellEnd"/>
      <w:r>
        <w:t xml:space="preserve"> </w:t>
      </w:r>
      <w:proofErr w:type="spellStart"/>
      <w:r>
        <w:t>erosi</w:t>
      </w:r>
      <w:proofErr w:type="spellEnd"/>
      <w:r>
        <w:t xml:space="preserve"> du. </w:t>
      </w:r>
      <w:proofErr w:type="spellStart"/>
      <w:r>
        <w:t>Udalaren</w:t>
      </w:r>
      <w:proofErr w:type="spellEnd"/>
      <w:r>
        <w:t xml:space="preserve"> </w:t>
      </w:r>
      <w:proofErr w:type="spellStart"/>
      <w:r>
        <w:t>ustetean</w:t>
      </w:r>
      <w:proofErr w:type="spellEnd"/>
      <w:r>
        <w:t xml:space="preserve"> </w:t>
      </w:r>
      <w:proofErr w:type="spellStart"/>
      <w:r>
        <w:t>makina</w:t>
      </w:r>
      <w:proofErr w:type="spellEnd"/>
      <w:r>
        <w:t xml:space="preserve"> </w:t>
      </w:r>
      <w:proofErr w:type="spellStart"/>
      <w:r>
        <w:t>honek</w:t>
      </w:r>
      <w:proofErr w:type="spellEnd"/>
      <w:r>
        <w:t xml:space="preserve"> </w:t>
      </w:r>
      <w:proofErr w:type="spellStart"/>
      <w:r>
        <w:t>lagunduko</w:t>
      </w:r>
      <w:proofErr w:type="spellEnd"/>
      <w:r>
        <w:t xml:space="preserve"> du </w:t>
      </w:r>
      <w:proofErr w:type="spellStart"/>
      <w:r>
        <w:t>Goizuetak</w:t>
      </w:r>
      <w:proofErr w:type="spellEnd"/>
      <w:r>
        <w:t xml:space="preserve"> </w:t>
      </w:r>
      <w:proofErr w:type="spellStart"/>
      <w:r>
        <w:t>daukan</w:t>
      </w:r>
      <w:proofErr w:type="spellEnd"/>
      <w:r>
        <w:t xml:space="preserve"> </w:t>
      </w:r>
      <w:proofErr w:type="spellStart"/>
      <w:r>
        <w:t>ingurune</w:t>
      </w:r>
      <w:proofErr w:type="spellEnd"/>
      <w:r>
        <w:t xml:space="preserve">  </w:t>
      </w:r>
      <w:proofErr w:type="spellStart"/>
      <w:r>
        <w:t>guztia</w:t>
      </w:r>
      <w:proofErr w:type="spellEnd"/>
      <w:r>
        <w:t xml:space="preserve"> </w:t>
      </w:r>
      <w:proofErr w:type="spellStart"/>
      <w:r>
        <w:t>hobeto</w:t>
      </w:r>
      <w:proofErr w:type="spellEnd"/>
      <w:r>
        <w:t xml:space="preserve"> </w:t>
      </w:r>
      <w:proofErr w:type="spellStart"/>
      <w:r>
        <w:t>mantentzen</w:t>
      </w:r>
      <w:proofErr w:type="spellEnd"/>
      <w:r>
        <w:t xml:space="preserve">, </w:t>
      </w:r>
      <w:proofErr w:type="spellStart"/>
      <w:r>
        <w:t>baserri</w:t>
      </w:r>
      <w:proofErr w:type="spellEnd"/>
      <w:r>
        <w:t xml:space="preserve"> </w:t>
      </w:r>
      <w:proofErr w:type="spellStart"/>
      <w:r>
        <w:t>bideen</w:t>
      </w:r>
      <w:proofErr w:type="spellEnd"/>
      <w:r>
        <w:t xml:space="preserve"> eta pista </w:t>
      </w:r>
      <w:proofErr w:type="spellStart"/>
      <w:r>
        <w:t>nagusien</w:t>
      </w:r>
      <w:proofErr w:type="spellEnd"/>
      <w:r>
        <w:t xml:space="preserve"> </w:t>
      </w:r>
      <w:proofErr w:type="spellStart"/>
      <w:r>
        <w:t>egora</w:t>
      </w:r>
      <w:proofErr w:type="spellEnd"/>
      <w:r>
        <w:t xml:space="preserve"> </w:t>
      </w:r>
      <w:proofErr w:type="spellStart"/>
      <w:r>
        <w:t>hobetuko</w:t>
      </w:r>
      <w:proofErr w:type="spellEnd"/>
      <w:r>
        <w:t xml:space="preserve"> da, </w:t>
      </w:r>
      <w:proofErr w:type="spellStart"/>
      <w:r>
        <w:t>mendiaren</w:t>
      </w:r>
      <w:proofErr w:type="spellEnd"/>
      <w:r>
        <w:t xml:space="preserve"> </w:t>
      </w:r>
      <w:proofErr w:type="spellStart"/>
      <w:r>
        <w:t>egoera</w:t>
      </w:r>
      <w:proofErr w:type="spellEnd"/>
      <w:r>
        <w:t xml:space="preserve"> </w:t>
      </w:r>
      <w:proofErr w:type="spellStart"/>
      <w:r>
        <w:t>orokorra</w:t>
      </w:r>
      <w:proofErr w:type="spellEnd"/>
      <w:r>
        <w:t xml:space="preserve"> </w:t>
      </w:r>
      <w:proofErr w:type="spellStart"/>
      <w:r>
        <w:t>hobetzen</w:t>
      </w:r>
      <w:proofErr w:type="spellEnd"/>
      <w:r>
        <w:t xml:space="preserve">  </w:t>
      </w:r>
      <w:proofErr w:type="spellStart"/>
      <w:r>
        <w:t>lagunduko</w:t>
      </w:r>
      <w:proofErr w:type="spellEnd"/>
      <w:r>
        <w:t xml:space="preserve"> du.</w:t>
      </w:r>
    </w:p>
    <w:p w:rsidR="00747875" w:rsidRDefault="006C066B" w:rsidP="003F7134">
      <w:pPr>
        <w:jc w:val="both"/>
      </w:pPr>
      <w:proofErr w:type="spellStart"/>
      <w:r>
        <w:t>Proeiktua</w:t>
      </w:r>
      <w:proofErr w:type="spellEnd"/>
      <w:r>
        <w:t xml:space="preserve"> </w:t>
      </w:r>
      <w:proofErr w:type="spellStart"/>
      <w:r>
        <w:t>aurrera</w:t>
      </w:r>
      <w:proofErr w:type="spellEnd"/>
      <w:r>
        <w:t xml:space="preserve"> </w:t>
      </w:r>
      <w:proofErr w:type="spellStart"/>
      <w:r>
        <w:t>eramateko</w:t>
      </w:r>
      <w:proofErr w:type="spellEnd"/>
      <w:r>
        <w:t xml:space="preserve"> </w:t>
      </w:r>
      <w:proofErr w:type="spellStart"/>
      <w:r>
        <w:t>baserritarrak</w:t>
      </w:r>
      <w:proofErr w:type="spellEnd"/>
      <w:r>
        <w:t xml:space="preserve">, </w:t>
      </w:r>
      <w:proofErr w:type="spellStart"/>
      <w:r>
        <w:t>ehiztari</w:t>
      </w:r>
      <w:proofErr w:type="spellEnd"/>
      <w:r>
        <w:t xml:space="preserve"> </w:t>
      </w:r>
      <w:proofErr w:type="spellStart"/>
      <w:r>
        <w:t>elkarteko</w:t>
      </w:r>
      <w:proofErr w:type="spellEnd"/>
      <w:r>
        <w:t xml:space="preserve"> </w:t>
      </w:r>
      <w:proofErr w:type="spellStart"/>
      <w:r>
        <w:t>kide</w:t>
      </w:r>
      <w:proofErr w:type="spellEnd"/>
      <w:r>
        <w:t xml:space="preserve">, </w:t>
      </w:r>
      <w:proofErr w:type="spellStart"/>
      <w:r>
        <w:t>suhiltzaileen</w:t>
      </w:r>
      <w:proofErr w:type="spellEnd"/>
      <w:r>
        <w:t xml:space="preserve"> </w:t>
      </w:r>
      <w:proofErr w:type="spellStart"/>
      <w:r>
        <w:t>bol</w:t>
      </w:r>
      <w:r w:rsidR="003F7134">
        <w:t>untariak</w:t>
      </w:r>
      <w:proofErr w:type="spellEnd"/>
      <w:r w:rsidR="003F7134">
        <w:t xml:space="preserve">, </w:t>
      </w:r>
      <w:proofErr w:type="spellStart"/>
      <w:r>
        <w:t>baserritarren</w:t>
      </w:r>
      <w:proofErr w:type="spellEnd"/>
      <w:r>
        <w:t xml:space="preserve"> </w:t>
      </w:r>
      <w:proofErr w:type="spellStart"/>
      <w:r>
        <w:t>elak</w:t>
      </w:r>
      <w:r w:rsidR="003F7134">
        <w:t>artea</w:t>
      </w:r>
      <w:proofErr w:type="spellEnd"/>
      <w:r w:rsidR="003F7134">
        <w:t xml:space="preserve"> eta </w:t>
      </w:r>
      <w:proofErr w:type="spellStart"/>
      <w:r w:rsidR="003F7134">
        <w:t>udal</w:t>
      </w:r>
      <w:proofErr w:type="spellEnd"/>
      <w:r w:rsidR="003F7134">
        <w:t xml:space="preserve"> </w:t>
      </w:r>
      <w:proofErr w:type="spellStart"/>
      <w:r w:rsidR="003F7134">
        <w:t>ordezkarien</w:t>
      </w:r>
      <w:proofErr w:type="spellEnd"/>
      <w:r w:rsidR="003F7134">
        <w:t xml:space="preserve"> </w:t>
      </w:r>
      <w:proofErr w:type="spellStart"/>
      <w:r w:rsidR="003F7134">
        <w:t>artean</w:t>
      </w:r>
      <w:proofErr w:type="spellEnd"/>
      <w:r w:rsidR="003F7134">
        <w:t xml:space="preserve"> </w:t>
      </w:r>
      <w:proofErr w:type="spellStart"/>
      <w:r w:rsidR="003F7134">
        <w:t>osatutako</w:t>
      </w:r>
      <w:proofErr w:type="spellEnd"/>
      <w:r w:rsidR="003F7134">
        <w:t xml:space="preserve"> </w:t>
      </w:r>
      <w:proofErr w:type="spellStart"/>
      <w:r w:rsidR="003F7134">
        <w:t>lan</w:t>
      </w:r>
      <w:proofErr w:type="spellEnd"/>
      <w:r w:rsidR="003F7134">
        <w:t xml:space="preserve"> </w:t>
      </w:r>
      <w:proofErr w:type="spellStart"/>
      <w:r w:rsidR="003F7134">
        <w:t>talde</w:t>
      </w:r>
      <w:proofErr w:type="spellEnd"/>
      <w:r w:rsidR="003F7134">
        <w:t xml:space="preserve"> </w:t>
      </w:r>
      <w:proofErr w:type="spellStart"/>
      <w:r w:rsidR="003F7134">
        <w:t>bat</w:t>
      </w:r>
      <w:proofErr w:type="spellEnd"/>
      <w:r>
        <w:t xml:space="preserve"> </w:t>
      </w:r>
      <w:proofErr w:type="spellStart"/>
      <w:r>
        <w:t>aritu</w:t>
      </w:r>
      <w:proofErr w:type="spellEnd"/>
      <w:r>
        <w:t xml:space="preserve"> da </w:t>
      </w:r>
      <w:proofErr w:type="spellStart"/>
      <w:r>
        <w:t>azken</w:t>
      </w:r>
      <w:proofErr w:type="spellEnd"/>
      <w:r>
        <w:t xml:space="preserve"> </w:t>
      </w:r>
      <w:proofErr w:type="spellStart"/>
      <w:r>
        <w:t>hilab</w:t>
      </w:r>
      <w:r w:rsidR="003F7134">
        <w:t>e</w:t>
      </w:r>
      <w:r>
        <w:t>teetan</w:t>
      </w:r>
      <w:proofErr w:type="spellEnd"/>
      <w:r>
        <w:t xml:space="preserve"> </w:t>
      </w:r>
      <w:proofErr w:type="spellStart"/>
      <w:r>
        <w:t>lanean</w:t>
      </w:r>
      <w:proofErr w:type="spellEnd"/>
      <w:r>
        <w:t xml:space="preserve">.  </w:t>
      </w:r>
    </w:p>
    <w:p w:rsidR="003F7134" w:rsidRDefault="003F7134" w:rsidP="003F7134">
      <w:pPr>
        <w:jc w:val="both"/>
      </w:pPr>
      <w:proofErr w:type="spellStart"/>
      <w:r>
        <w:t>Ondorengo</w:t>
      </w:r>
      <w:proofErr w:type="spellEnd"/>
      <w:r>
        <w:t xml:space="preserve"> </w:t>
      </w:r>
      <w:proofErr w:type="spellStart"/>
      <w:r>
        <w:t>asteetan</w:t>
      </w:r>
      <w:proofErr w:type="spellEnd"/>
      <w:r>
        <w:t xml:space="preserve"> </w:t>
      </w:r>
      <w:proofErr w:type="spellStart"/>
      <w:r>
        <w:t>traktorea</w:t>
      </w:r>
      <w:proofErr w:type="spellEnd"/>
      <w:r>
        <w:t xml:space="preserve"> </w:t>
      </w:r>
      <w:proofErr w:type="spellStart"/>
      <w:r>
        <w:t>erabiltzeko</w:t>
      </w:r>
      <w:proofErr w:type="spellEnd"/>
      <w:r>
        <w:t xml:space="preserve"> </w:t>
      </w:r>
      <w:proofErr w:type="spellStart"/>
      <w:r>
        <w:t>formakuntza</w:t>
      </w:r>
      <w:proofErr w:type="spellEnd"/>
      <w:r>
        <w:t xml:space="preserve"> </w:t>
      </w:r>
      <w:proofErr w:type="spellStart"/>
      <w:r>
        <w:t>saioak</w:t>
      </w:r>
      <w:proofErr w:type="spellEnd"/>
      <w:r>
        <w:t xml:space="preserve"> </w:t>
      </w:r>
      <w:proofErr w:type="spellStart"/>
      <w:r>
        <w:t>burutuko</w:t>
      </w:r>
      <w:proofErr w:type="spellEnd"/>
      <w:r>
        <w:t xml:space="preserve"> </w:t>
      </w:r>
      <w:proofErr w:type="spellStart"/>
      <w:r>
        <w:t>dira</w:t>
      </w:r>
      <w:proofErr w:type="spellEnd"/>
      <w:r>
        <w:t xml:space="preserve"> </w:t>
      </w:r>
      <w:proofErr w:type="spellStart"/>
      <w:r>
        <w:t>traktore</w:t>
      </w:r>
      <w:proofErr w:type="spellEnd"/>
      <w:r>
        <w:t xml:space="preserve"> </w:t>
      </w:r>
      <w:proofErr w:type="spellStart"/>
      <w:r>
        <w:t>berri</w:t>
      </w:r>
      <w:proofErr w:type="spellEnd"/>
      <w:r>
        <w:t xml:space="preserve"> </w:t>
      </w:r>
      <w:proofErr w:type="spellStart"/>
      <w:r>
        <w:t>hau</w:t>
      </w:r>
      <w:proofErr w:type="spellEnd"/>
      <w:r>
        <w:t xml:space="preserve"> </w:t>
      </w:r>
      <w:proofErr w:type="spellStart"/>
      <w:r>
        <w:t>erabiltzen</w:t>
      </w:r>
      <w:proofErr w:type="spellEnd"/>
      <w:r>
        <w:t xml:space="preserve"> </w:t>
      </w:r>
      <w:proofErr w:type="spellStart"/>
      <w:r>
        <w:t>hasi</w:t>
      </w:r>
      <w:proofErr w:type="spellEnd"/>
      <w:r>
        <w:t xml:space="preserve"> </w:t>
      </w:r>
      <w:proofErr w:type="spellStart"/>
      <w:r>
        <w:t>aurretik</w:t>
      </w:r>
      <w:proofErr w:type="spellEnd"/>
      <w:r>
        <w:t xml:space="preserve">. </w:t>
      </w:r>
    </w:p>
    <w:p w:rsidR="003F7134" w:rsidRDefault="003F7134" w:rsidP="003F7134">
      <w:pPr>
        <w:jc w:val="both"/>
      </w:pPr>
      <w:proofErr w:type="spellStart"/>
      <w:r>
        <w:t>Lur</w:t>
      </w:r>
      <w:proofErr w:type="spellEnd"/>
      <w:r>
        <w:t xml:space="preserve"> </w:t>
      </w:r>
      <w:proofErr w:type="spellStart"/>
      <w:r>
        <w:t>komunalen</w:t>
      </w:r>
      <w:proofErr w:type="spellEnd"/>
      <w:r>
        <w:t xml:space="preserve"> </w:t>
      </w:r>
      <w:proofErr w:type="spellStart"/>
      <w:r>
        <w:t>egoera</w:t>
      </w:r>
      <w:proofErr w:type="spellEnd"/>
      <w:r>
        <w:t xml:space="preserve"> </w:t>
      </w:r>
      <w:proofErr w:type="spellStart"/>
      <w:r>
        <w:t>hobetzeko</w:t>
      </w:r>
      <w:proofErr w:type="spellEnd"/>
      <w:r>
        <w:t xml:space="preserve"> </w:t>
      </w:r>
      <w:proofErr w:type="spellStart"/>
      <w:r>
        <w:t>helburuarekin</w:t>
      </w:r>
      <w:proofErr w:type="spellEnd"/>
      <w:r>
        <w:t xml:space="preserve"> Goizuetako </w:t>
      </w:r>
      <w:proofErr w:type="spellStart"/>
      <w:r>
        <w:t>udalak</w:t>
      </w:r>
      <w:proofErr w:type="spellEnd"/>
      <w:r>
        <w:t xml:space="preserve"> 131.890 €</w:t>
      </w:r>
      <w:proofErr w:type="spellStart"/>
      <w:r w:rsidR="00F25BC2">
        <w:t>ko</w:t>
      </w:r>
      <w:proofErr w:type="spellEnd"/>
      <w:r w:rsidR="00F25BC2">
        <w:t xml:space="preserve"> </w:t>
      </w:r>
      <w:proofErr w:type="spellStart"/>
      <w:r w:rsidR="00F25BC2">
        <w:t>inbertsioa</w:t>
      </w:r>
      <w:proofErr w:type="spellEnd"/>
      <w:r w:rsidR="00F25BC2">
        <w:t xml:space="preserve"> </w:t>
      </w:r>
      <w:proofErr w:type="spellStart"/>
      <w:r w:rsidR="00F25BC2">
        <w:t>burutu</w:t>
      </w:r>
      <w:proofErr w:type="spellEnd"/>
      <w:r w:rsidR="00F25BC2">
        <w:t xml:space="preserve"> du, eta  60.000 €</w:t>
      </w:r>
      <w:proofErr w:type="spellStart"/>
      <w:r w:rsidR="00F25BC2">
        <w:t>ko</w:t>
      </w:r>
      <w:proofErr w:type="spellEnd"/>
      <w:r w:rsidR="00F25BC2">
        <w:t xml:space="preserve"> </w:t>
      </w:r>
      <w:proofErr w:type="spellStart"/>
      <w:r w:rsidR="00F25BC2">
        <w:t>diru</w:t>
      </w:r>
      <w:proofErr w:type="spellEnd"/>
      <w:r w:rsidR="00F25BC2">
        <w:t xml:space="preserve"> </w:t>
      </w:r>
      <w:proofErr w:type="spellStart"/>
      <w:r w:rsidR="00F25BC2">
        <w:t>laguntza</w:t>
      </w:r>
      <w:proofErr w:type="spellEnd"/>
      <w:r w:rsidR="00F25BC2">
        <w:t xml:space="preserve"> </w:t>
      </w:r>
      <w:proofErr w:type="spellStart"/>
      <w:r w:rsidR="00F25BC2">
        <w:t>lortu</w:t>
      </w:r>
      <w:proofErr w:type="spellEnd"/>
      <w:r w:rsidR="00F25BC2">
        <w:t xml:space="preserve"> du, 2024ko PDR </w:t>
      </w:r>
      <w:proofErr w:type="spellStart"/>
      <w:r w:rsidR="00F25BC2">
        <w:t>deialdiaren</w:t>
      </w:r>
      <w:proofErr w:type="spellEnd"/>
      <w:r w:rsidR="00F25BC2">
        <w:t xml:space="preserve"> </w:t>
      </w:r>
      <w:proofErr w:type="spellStart"/>
      <w:r w:rsidR="00F25BC2">
        <w:t>bidez</w:t>
      </w:r>
      <w:proofErr w:type="spellEnd"/>
      <w:r w:rsidR="00F25BC2">
        <w:t>.</w:t>
      </w:r>
    </w:p>
    <w:p w:rsidR="003F7134" w:rsidRDefault="003F7134" w:rsidP="003F7134">
      <w:pPr>
        <w:jc w:val="both"/>
      </w:pPr>
      <w:r w:rsidRPr="003F7134">
        <w:rPr>
          <w:b/>
          <w:i/>
          <w:iCs/>
        </w:rPr>
        <w:t xml:space="preserve">Goizuetako </w:t>
      </w:r>
      <w:proofErr w:type="spellStart"/>
      <w:r w:rsidRPr="003F7134">
        <w:rPr>
          <w:b/>
          <w:i/>
          <w:iCs/>
        </w:rPr>
        <w:t>Lur</w:t>
      </w:r>
      <w:proofErr w:type="spellEnd"/>
      <w:r w:rsidRPr="003F7134">
        <w:rPr>
          <w:b/>
          <w:i/>
          <w:iCs/>
        </w:rPr>
        <w:t xml:space="preserve"> </w:t>
      </w:r>
      <w:proofErr w:type="spellStart"/>
      <w:r w:rsidRPr="003F7134">
        <w:rPr>
          <w:b/>
          <w:i/>
          <w:iCs/>
        </w:rPr>
        <w:t>komunalen</w:t>
      </w:r>
      <w:proofErr w:type="spellEnd"/>
      <w:r w:rsidRPr="003F7134">
        <w:rPr>
          <w:b/>
          <w:i/>
          <w:iCs/>
        </w:rPr>
        <w:t xml:space="preserve"> </w:t>
      </w:r>
      <w:proofErr w:type="spellStart"/>
      <w:r w:rsidRPr="003F7134">
        <w:rPr>
          <w:b/>
          <w:i/>
          <w:iCs/>
        </w:rPr>
        <w:t>kudeaketa</w:t>
      </w:r>
      <w:proofErr w:type="spellEnd"/>
      <w:r>
        <w:rPr>
          <w:i/>
          <w:iCs/>
        </w:rPr>
        <w:t xml:space="preserve"> </w:t>
      </w:r>
      <w:r>
        <w:t> </w:t>
      </w:r>
      <w:proofErr w:type="spellStart"/>
      <w:r>
        <w:t>proiektua</w:t>
      </w:r>
      <w:proofErr w:type="spellEnd"/>
      <w:r>
        <w:t xml:space="preserve"> Landa </w:t>
      </w:r>
      <w:proofErr w:type="spellStart"/>
      <w:r>
        <w:t>Garapeneko</w:t>
      </w:r>
      <w:proofErr w:type="spellEnd"/>
      <w:r>
        <w:t xml:space="preserve"> eta </w:t>
      </w:r>
      <w:proofErr w:type="spellStart"/>
      <w:r>
        <w:t>Ingurumeneko</w:t>
      </w:r>
      <w:proofErr w:type="spellEnd"/>
      <w:r>
        <w:t xml:space="preserve"> </w:t>
      </w:r>
      <w:proofErr w:type="spellStart"/>
      <w:r>
        <w:t>Departamentuak</w:t>
      </w:r>
      <w:proofErr w:type="spellEnd"/>
      <w:r>
        <w:t xml:space="preserve"> </w:t>
      </w:r>
      <w:proofErr w:type="spellStart"/>
      <w:r>
        <w:t>kudeatutako</w:t>
      </w:r>
      <w:proofErr w:type="spellEnd"/>
      <w:r>
        <w:t xml:space="preserve"> 2023-2027 </w:t>
      </w:r>
      <w:proofErr w:type="spellStart"/>
      <w:r>
        <w:t>Nafarroako</w:t>
      </w:r>
      <w:proofErr w:type="spellEnd"/>
      <w:r>
        <w:t xml:space="preserve"> </w:t>
      </w:r>
      <w:proofErr w:type="spellStart"/>
      <w:r>
        <w:t>PEPACen</w:t>
      </w:r>
      <w:proofErr w:type="spellEnd"/>
      <w:r>
        <w:t xml:space="preserve"> </w:t>
      </w:r>
      <w:proofErr w:type="spellStart"/>
      <w:r>
        <w:t>Tokiko</w:t>
      </w:r>
      <w:proofErr w:type="spellEnd"/>
      <w:r>
        <w:t xml:space="preserve"> </w:t>
      </w:r>
      <w:proofErr w:type="spellStart"/>
      <w:r>
        <w:t>Garapen</w:t>
      </w:r>
      <w:proofErr w:type="spellEnd"/>
      <w:r>
        <w:t xml:space="preserve"> Parte-</w:t>
      </w:r>
      <w:proofErr w:type="spellStart"/>
      <w:r>
        <w:t>hartzailea</w:t>
      </w:r>
      <w:proofErr w:type="spellEnd"/>
      <w:r>
        <w:t xml:space="preserve"> 7119.01 </w:t>
      </w:r>
      <w:proofErr w:type="spellStart"/>
      <w:r>
        <w:t>laguntzaren</w:t>
      </w:r>
      <w:proofErr w:type="spellEnd"/>
      <w:r>
        <w:t xml:space="preserve"> </w:t>
      </w:r>
      <w:proofErr w:type="spellStart"/>
      <w:r>
        <w:t>esparruan</w:t>
      </w:r>
      <w:proofErr w:type="spellEnd"/>
      <w:r>
        <w:t xml:space="preserve"> </w:t>
      </w:r>
      <w:proofErr w:type="spellStart"/>
      <w:r>
        <w:t>gauzatu</w:t>
      </w:r>
      <w:proofErr w:type="spellEnd"/>
      <w:r>
        <w:t xml:space="preserve"> da. 27.646,21 </w:t>
      </w:r>
      <w:proofErr w:type="spellStart"/>
      <w:r>
        <w:t>euroko</w:t>
      </w:r>
      <w:proofErr w:type="spellEnd"/>
      <w:r>
        <w:t xml:space="preserve"> </w:t>
      </w:r>
      <w:proofErr w:type="spellStart"/>
      <w:r>
        <w:t>laguntza</w:t>
      </w:r>
      <w:proofErr w:type="spellEnd"/>
      <w:r>
        <w:t xml:space="preserve"> </w:t>
      </w:r>
      <w:proofErr w:type="spellStart"/>
      <w:r>
        <w:t>Cederna</w:t>
      </w:r>
      <w:proofErr w:type="spellEnd"/>
      <w:r>
        <w:t xml:space="preserve"> </w:t>
      </w:r>
      <w:proofErr w:type="spellStart"/>
      <w:r>
        <w:t>Garalur</w:t>
      </w:r>
      <w:proofErr w:type="spellEnd"/>
      <w:r>
        <w:t xml:space="preserve"> </w:t>
      </w:r>
      <w:proofErr w:type="spellStart"/>
      <w:r>
        <w:t>tokiko</w:t>
      </w:r>
      <w:proofErr w:type="spellEnd"/>
      <w:r>
        <w:t xml:space="preserve"> </w:t>
      </w:r>
      <w:proofErr w:type="spellStart"/>
      <w:r>
        <w:t>ekintza-taldeak</w:t>
      </w:r>
      <w:proofErr w:type="spellEnd"/>
      <w:r>
        <w:t xml:space="preserve"> </w:t>
      </w:r>
      <w:proofErr w:type="spellStart"/>
      <w:r>
        <w:t>eman</w:t>
      </w:r>
      <w:proofErr w:type="spellEnd"/>
      <w:r>
        <w:t xml:space="preserve"> du, </w:t>
      </w:r>
      <w:proofErr w:type="spellStart"/>
      <w:r>
        <w:t>bere</w:t>
      </w:r>
      <w:proofErr w:type="spellEnd"/>
      <w:r>
        <w:t xml:space="preserve"> 2023-2027 Landa </w:t>
      </w:r>
      <w:proofErr w:type="spellStart"/>
      <w:r>
        <w:t>Garapeneko</w:t>
      </w:r>
      <w:proofErr w:type="spellEnd"/>
      <w:r>
        <w:t xml:space="preserve"> </w:t>
      </w:r>
      <w:proofErr w:type="spellStart"/>
      <w:r>
        <w:t>Estrategiaren</w:t>
      </w:r>
      <w:proofErr w:type="spellEnd"/>
      <w:r>
        <w:t xml:space="preserve"> </w:t>
      </w:r>
      <w:proofErr w:type="spellStart"/>
      <w:r>
        <w:t>esparruan</w:t>
      </w:r>
      <w:proofErr w:type="spellEnd"/>
      <w:r>
        <w:t xml:space="preserve">, eta </w:t>
      </w:r>
      <w:proofErr w:type="spellStart"/>
      <w:r>
        <w:t>Europar</w:t>
      </w:r>
      <w:proofErr w:type="spellEnd"/>
      <w:r>
        <w:t xml:space="preserve"> </w:t>
      </w:r>
      <w:proofErr w:type="spellStart"/>
      <w:r>
        <w:t>Batasuneko</w:t>
      </w:r>
      <w:proofErr w:type="spellEnd"/>
      <w:r>
        <w:t xml:space="preserve"> Landa </w:t>
      </w:r>
      <w:proofErr w:type="spellStart"/>
      <w:r>
        <w:t>Garapeneko</w:t>
      </w:r>
      <w:proofErr w:type="spellEnd"/>
      <w:r>
        <w:t xml:space="preserve"> </w:t>
      </w:r>
      <w:proofErr w:type="spellStart"/>
      <w:r>
        <w:t>Funtsak</w:t>
      </w:r>
      <w:proofErr w:type="spellEnd"/>
      <w:r>
        <w:t xml:space="preserve"> (FEADER) %45ean eta </w:t>
      </w:r>
      <w:proofErr w:type="spellStart"/>
      <w:r>
        <w:t>Nafarroako</w:t>
      </w:r>
      <w:proofErr w:type="spellEnd"/>
      <w:r>
        <w:t xml:space="preserve"> </w:t>
      </w:r>
      <w:proofErr w:type="spellStart"/>
      <w:r>
        <w:t>Gobernuak</w:t>
      </w:r>
      <w:proofErr w:type="spellEnd"/>
      <w:r>
        <w:t xml:space="preserve"> %55ean </w:t>
      </w:r>
      <w:proofErr w:type="spellStart"/>
      <w:r>
        <w:t>finantzatzen</w:t>
      </w:r>
      <w:proofErr w:type="spellEnd"/>
      <w:r>
        <w:t xml:space="preserve"> </w:t>
      </w:r>
      <w:proofErr w:type="spellStart"/>
      <w:r>
        <w:t>dute</w:t>
      </w:r>
      <w:proofErr w:type="spellEnd"/>
      <w:r>
        <w:t>.</w:t>
      </w:r>
    </w:p>
    <w:p w:rsidR="003F7134" w:rsidRPr="003F7134" w:rsidRDefault="003F7134" w:rsidP="003F71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713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</w:p>
    <w:p w:rsidR="003F7134" w:rsidRPr="003F7134" w:rsidRDefault="003F7134" w:rsidP="003F7134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es-ES"/>
        </w:rPr>
      </w:pPr>
      <w:r w:rsidRPr="003F7134">
        <w:rPr>
          <w:rFonts w:eastAsia="Times New Roman" w:cstheme="minorHAnsi"/>
          <w:color w:val="000000"/>
          <w:lang w:eastAsia="es-ES"/>
        </w:rPr>
        <w:t>El Ayuntamiento de Goizueta ha adquirido un tractor con un brazo desbrozador para mejorar la gestión de los terrenos comunales. El Ayuntamiento considera que esta máquina ayudará a mantener mejor todo el entorno de Goizueta, mejorará el estado de los caminos rurales y pistas principales, y ayudará a mejorar el estado general de los pastos y montes.</w:t>
      </w:r>
    </w:p>
    <w:p w:rsidR="003F7134" w:rsidRPr="003F7134" w:rsidRDefault="003F7134" w:rsidP="003F7134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es-ES"/>
        </w:rPr>
      </w:pPr>
      <w:r w:rsidRPr="003F7134">
        <w:rPr>
          <w:rFonts w:eastAsia="Times New Roman" w:cstheme="minorHAnsi"/>
          <w:color w:val="000000"/>
          <w:lang w:eastAsia="es-ES"/>
        </w:rPr>
        <w:br/>
        <w:t xml:space="preserve">Para llevar adelante el proyecto ha trabajado en los últimos meses un equipo de trabajo formado por </w:t>
      </w:r>
      <w:proofErr w:type="spellStart"/>
      <w:r w:rsidRPr="003F7134">
        <w:rPr>
          <w:rFonts w:eastAsia="Times New Roman" w:cstheme="minorHAnsi"/>
          <w:color w:val="000000"/>
          <w:lang w:eastAsia="es-ES"/>
        </w:rPr>
        <w:t>baserritarras</w:t>
      </w:r>
      <w:proofErr w:type="spellEnd"/>
      <w:r w:rsidRPr="003F7134">
        <w:rPr>
          <w:rFonts w:eastAsia="Times New Roman" w:cstheme="minorHAnsi"/>
          <w:color w:val="000000"/>
          <w:lang w:eastAsia="es-ES"/>
        </w:rPr>
        <w:t xml:space="preserve">, miembros de la sociedad de cazadores, voluntarios de bomberos, la asociación de </w:t>
      </w:r>
      <w:proofErr w:type="spellStart"/>
      <w:r w:rsidRPr="003F7134">
        <w:rPr>
          <w:rFonts w:eastAsia="Times New Roman" w:cstheme="minorHAnsi"/>
          <w:color w:val="000000"/>
          <w:lang w:eastAsia="es-ES"/>
        </w:rPr>
        <w:t>baserritarras</w:t>
      </w:r>
      <w:proofErr w:type="spellEnd"/>
      <w:r w:rsidRPr="003F7134">
        <w:rPr>
          <w:rFonts w:eastAsia="Times New Roman" w:cstheme="minorHAnsi"/>
          <w:color w:val="000000"/>
          <w:lang w:eastAsia="es-ES"/>
        </w:rPr>
        <w:t xml:space="preserve"> y representantes municipales.</w:t>
      </w:r>
    </w:p>
    <w:p w:rsidR="003F7134" w:rsidRPr="003F7134" w:rsidRDefault="003F7134" w:rsidP="003F7134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es-ES"/>
        </w:rPr>
      </w:pPr>
      <w:r w:rsidRPr="003F7134">
        <w:rPr>
          <w:rFonts w:eastAsia="Times New Roman" w:cstheme="minorHAnsi"/>
          <w:color w:val="000000"/>
          <w:lang w:eastAsia="es-ES"/>
        </w:rPr>
        <w:br/>
        <w:t>Durante las próximas semanas se realizarán sesiones formativas para el uso del tractor antes de comenzar a utilizarlo.</w:t>
      </w:r>
    </w:p>
    <w:p w:rsidR="003F7134" w:rsidRDefault="003F7134" w:rsidP="003F7134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3"/>
          <w:szCs w:val="23"/>
          <w:lang w:eastAsia="es-ES"/>
        </w:rPr>
      </w:pPr>
    </w:p>
    <w:p w:rsidR="00F25BC2" w:rsidRDefault="00F25BC2" w:rsidP="003F7134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3"/>
          <w:szCs w:val="23"/>
          <w:lang w:eastAsia="es-ES"/>
        </w:rPr>
      </w:pPr>
      <w:r>
        <w:rPr>
          <w:rFonts w:eastAsia="Times New Roman" w:cstheme="minorHAnsi"/>
          <w:color w:val="000000"/>
          <w:sz w:val="23"/>
          <w:szCs w:val="23"/>
          <w:lang w:eastAsia="es-ES"/>
        </w:rPr>
        <w:t>Con  el objetivo de mejorar el comunal de Goizueta el Ayuntamiento ha realizado una inversión de 131.890 €, y ha obtenido una ayuda en la convocatorio del PDR de 2024 de 60.000 €</w:t>
      </w:r>
    </w:p>
    <w:p w:rsidR="00F25BC2" w:rsidRPr="003F7134" w:rsidRDefault="00F25BC2" w:rsidP="003F7134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3"/>
          <w:szCs w:val="23"/>
          <w:lang w:eastAsia="es-ES"/>
        </w:rPr>
      </w:pPr>
    </w:p>
    <w:p w:rsidR="003F7134" w:rsidRDefault="003F7134" w:rsidP="003F7134">
      <w:pPr>
        <w:jc w:val="both"/>
      </w:pPr>
      <w:r>
        <w:t>El proyecto </w:t>
      </w:r>
      <w:r w:rsidRPr="003F7134">
        <w:rPr>
          <w:b/>
          <w:i/>
          <w:iCs/>
        </w:rPr>
        <w:t xml:space="preserve">Goizuetako </w:t>
      </w:r>
      <w:proofErr w:type="spellStart"/>
      <w:r w:rsidRPr="003F7134">
        <w:rPr>
          <w:b/>
          <w:i/>
          <w:iCs/>
        </w:rPr>
        <w:t>Lur</w:t>
      </w:r>
      <w:proofErr w:type="spellEnd"/>
      <w:r w:rsidRPr="003F7134">
        <w:rPr>
          <w:b/>
          <w:i/>
          <w:iCs/>
        </w:rPr>
        <w:t xml:space="preserve"> </w:t>
      </w:r>
      <w:proofErr w:type="spellStart"/>
      <w:r w:rsidRPr="003F7134">
        <w:rPr>
          <w:b/>
          <w:i/>
          <w:iCs/>
        </w:rPr>
        <w:t>komunalen</w:t>
      </w:r>
      <w:proofErr w:type="spellEnd"/>
      <w:r w:rsidRPr="003F7134">
        <w:rPr>
          <w:b/>
        </w:rPr>
        <w:t xml:space="preserve"> </w:t>
      </w:r>
      <w:proofErr w:type="spellStart"/>
      <w:r w:rsidRPr="003F7134">
        <w:rPr>
          <w:b/>
        </w:rPr>
        <w:t>kudeaketa</w:t>
      </w:r>
      <w:proofErr w:type="spellEnd"/>
      <w:r>
        <w:t xml:space="preserve"> se ha ejecutado en el marco de la ayuda 7119.01 Desarrollo Local Participativo del PEPAC en Navarra 2023-2027 gestionado por el Departamento de Desarrollo Rural y Medio Ambiente. La ayuda de </w:t>
      </w:r>
      <w:r>
        <w:rPr>
          <w:i/>
          <w:iCs/>
        </w:rPr>
        <w:t>27.646,21</w:t>
      </w:r>
      <w:r>
        <w:t xml:space="preserve"> euros ha sido concedida por el grupo de acción local </w:t>
      </w:r>
      <w:proofErr w:type="spellStart"/>
      <w:r>
        <w:t>Cederna</w:t>
      </w:r>
      <w:proofErr w:type="spellEnd"/>
      <w:r>
        <w:t xml:space="preserve"> </w:t>
      </w:r>
      <w:proofErr w:type="spellStart"/>
      <w:r>
        <w:t>Garalur</w:t>
      </w:r>
      <w:proofErr w:type="spellEnd"/>
      <w:r>
        <w:t>, en el marco de su Estrategia de Desarrollo Rural 2023-2027 y está cofinanciada por el Fondo de Desarrollo Rural de la Unión Europea (FEADER) en un 45% y por el Gobierno de Navarra en un 55%.</w:t>
      </w:r>
    </w:p>
    <w:p w:rsidR="00170B29" w:rsidRDefault="00170B29" w:rsidP="00170B29"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76A6B48E" wp14:editId="746999A7">
            <wp:simplePos x="0" y="0"/>
            <wp:positionH relativeFrom="column">
              <wp:posOffset>-25628</wp:posOffset>
            </wp:positionH>
            <wp:positionV relativeFrom="paragraph">
              <wp:posOffset>309880</wp:posOffset>
            </wp:positionV>
            <wp:extent cx="610235" cy="504190"/>
            <wp:effectExtent l="0" t="0" r="0" b="0"/>
            <wp:wrapNone/>
            <wp:docPr id="4" name="Imagen 4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on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 </w:t>
      </w:r>
    </w:p>
    <w:p w:rsidR="003F7134" w:rsidRDefault="00170B29">
      <w:r>
        <w:rPr>
          <w:noProof/>
          <w:lang w:eastAsia="es-ES"/>
        </w:rPr>
        <w:drawing>
          <wp:anchor distT="0" distB="0" distL="114300" distR="114300" simplePos="0" relativeHeight="251661312" behindDoc="0" locked="0" layoutInCell="1" allowOverlap="1" wp14:anchorId="7B525F3F" wp14:editId="221CDEA9">
            <wp:simplePos x="0" y="0"/>
            <wp:positionH relativeFrom="column">
              <wp:posOffset>2764790</wp:posOffset>
            </wp:positionH>
            <wp:positionV relativeFrom="paragraph">
              <wp:posOffset>150495</wp:posOffset>
            </wp:positionV>
            <wp:extent cx="1367155" cy="347345"/>
            <wp:effectExtent l="0" t="0" r="4445" b="0"/>
            <wp:wrapNone/>
            <wp:docPr id="2" name="Imagen 2" descr="cid:image009.jpg@01DBECEA.F56857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9.jpg@01DBECEA.F568574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155" cy="34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7DAA0D79" wp14:editId="7FD3CC52">
            <wp:simplePos x="0" y="0"/>
            <wp:positionH relativeFrom="column">
              <wp:posOffset>774877</wp:posOffset>
            </wp:positionH>
            <wp:positionV relativeFrom="paragraph">
              <wp:posOffset>128905</wp:posOffset>
            </wp:positionV>
            <wp:extent cx="1880006" cy="360844"/>
            <wp:effectExtent l="0" t="0" r="6350" b="1270"/>
            <wp:wrapNone/>
            <wp:docPr id="3" name="Imagen 3" descr="cid:image008.jpg@01DBECEA.F56857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8.jpg@01DBECEA.F568574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006" cy="360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 wp14:anchorId="66D2DFDC" wp14:editId="42E2D656">
            <wp:simplePos x="0" y="0"/>
            <wp:positionH relativeFrom="column">
              <wp:posOffset>4308475</wp:posOffset>
            </wp:positionH>
            <wp:positionV relativeFrom="paragraph">
              <wp:posOffset>150495</wp:posOffset>
            </wp:positionV>
            <wp:extent cx="1498600" cy="340360"/>
            <wp:effectExtent l="0" t="0" r="6350" b="2540"/>
            <wp:wrapNone/>
            <wp:docPr id="1" name="Imagen 1" descr="cid:image010.jpg@01DBECEA.F56857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image010.jpg@01DBECEA.F5685740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34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 </w:t>
      </w:r>
    </w:p>
    <w:sectPr w:rsidR="003F7134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D74" w:rsidRDefault="00FE0D74" w:rsidP="00FE0D74">
      <w:pPr>
        <w:spacing w:after="0" w:line="240" w:lineRule="auto"/>
      </w:pPr>
      <w:r>
        <w:separator/>
      </w:r>
    </w:p>
  </w:endnote>
  <w:endnote w:type="continuationSeparator" w:id="0">
    <w:p w:rsidR="00FE0D74" w:rsidRDefault="00FE0D74" w:rsidP="00FE0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D74" w:rsidRDefault="00FE0D74" w:rsidP="00FE0D74">
      <w:pPr>
        <w:spacing w:after="0" w:line="240" w:lineRule="auto"/>
      </w:pPr>
      <w:r>
        <w:separator/>
      </w:r>
    </w:p>
  </w:footnote>
  <w:footnote w:type="continuationSeparator" w:id="0">
    <w:p w:rsidR="00FE0D74" w:rsidRDefault="00FE0D74" w:rsidP="00FE0D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D74" w:rsidRDefault="00FE0D74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-584810</wp:posOffset>
          </wp:positionH>
          <wp:positionV relativeFrom="paragraph">
            <wp:posOffset>-419633</wp:posOffset>
          </wp:positionV>
          <wp:extent cx="974864" cy="738835"/>
          <wp:effectExtent l="0" t="0" r="0" b="444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4864" cy="738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66B"/>
    <w:rsid w:val="00170B29"/>
    <w:rsid w:val="003F7134"/>
    <w:rsid w:val="006C066B"/>
    <w:rsid w:val="00747875"/>
    <w:rsid w:val="00F25BC2"/>
    <w:rsid w:val="00FE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70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0B2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E0D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0D74"/>
  </w:style>
  <w:style w:type="paragraph" w:styleId="Piedepgina">
    <w:name w:val="footer"/>
    <w:basedOn w:val="Normal"/>
    <w:link w:val="PiedepginaCar"/>
    <w:uiPriority w:val="99"/>
    <w:unhideWhenUsed/>
    <w:rsid w:val="00FE0D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0D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70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0B2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E0D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0D74"/>
  </w:style>
  <w:style w:type="paragraph" w:styleId="Piedepgina">
    <w:name w:val="footer"/>
    <w:basedOn w:val="Normal"/>
    <w:link w:val="PiedepginaCar"/>
    <w:uiPriority w:val="99"/>
    <w:unhideWhenUsed/>
    <w:rsid w:val="00FE0D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0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9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859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43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1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7.png@01DBECEA.F5685740" TargetMode="External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cid:image008.jpg@01DBECEA.F5685740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cid:image009.jpg@01DBECEA.F568574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cid:image010.jpg@01DBECEA.F568574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411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Entidad</Company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Alkatea</dc:creator>
  <cp:lastModifiedBy>Alkatea</cp:lastModifiedBy>
  <cp:revision>3</cp:revision>
  <dcterms:created xsi:type="dcterms:W3CDTF">2025-07-04T09:45:00Z</dcterms:created>
  <dcterms:modified xsi:type="dcterms:W3CDTF">2025-07-10T07:14:00Z</dcterms:modified>
</cp:coreProperties>
</file>